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883" w:rsidRDefault="00BF6883" w:rsidP="00BF6883">
      <w:pPr>
        <w:pStyle w:val="NoSpacing"/>
      </w:pPr>
      <w:r>
        <w:rPr>
          <w:u w:val="single"/>
        </w:rPr>
        <w:t>John SPRYNGER</w:t>
      </w:r>
      <w:r>
        <w:t xml:space="preserve">      (fl.1483)</w:t>
      </w:r>
    </w:p>
    <w:p w:rsidR="00BF6883" w:rsidRDefault="00BF6883" w:rsidP="00BF688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F6883" w:rsidRDefault="00BF6883" w:rsidP="00BF6883">
      <w:pPr>
        <w:pStyle w:val="NoSpacing"/>
      </w:pPr>
    </w:p>
    <w:p w:rsidR="00BF6883" w:rsidRDefault="00BF6883" w:rsidP="00BF6883">
      <w:pPr>
        <w:pStyle w:val="NoSpacing"/>
      </w:pPr>
    </w:p>
    <w:p w:rsidR="00BF6883" w:rsidRDefault="00BF6883" w:rsidP="00BF6883">
      <w:pPr>
        <w:pStyle w:val="NoSpacing"/>
      </w:pPr>
      <w:r>
        <w:t xml:space="preserve">He was a tenant of Elizabeth </w:t>
      </w:r>
      <w:proofErr w:type="spellStart"/>
      <w:proofErr w:type="gramStart"/>
      <w:r>
        <w:t>Narburgh</w:t>
      </w:r>
      <w:proofErr w:type="spellEnd"/>
      <w:r>
        <w:t>(</w:t>
      </w:r>
      <w:proofErr w:type="gramEnd"/>
      <w:r>
        <w:t>q.v.) in All Hallows, Barking.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pp.221-3)</w:t>
      </w:r>
    </w:p>
    <w:p w:rsidR="00BF6883" w:rsidRDefault="00BF6883" w:rsidP="00BF6883">
      <w:pPr>
        <w:pStyle w:val="NoSpacing"/>
      </w:pPr>
    </w:p>
    <w:p w:rsidR="00BF6883" w:rsidRDefault="00BF6883" w:rsidP="00BF6883">
      <w:pPr>
        <w:pStyle w:val="NoSpacing"/>
      </w:pPr>
    </w:p>
    <w:p w:rsidR="00BF6883" w:rsidRDefault="00BF6883" w:rsidP="00BF6883">
      <w:pPr>
        <w:pStyle w:val="NoSpacing"/>
      </w:pPr>
      <w:r>
        <w:t xml:space="preserve">  8 Aug.1483</w:t>
      </w:r>
      <w:r>
        <w:tab/>
        <w:t xml:space="preserve">Elizabeth bequeathed him 6s 8d to pray for her soul.  </w:t>
      </w:r>
      <w:proofErr w:type="gramStart"/>
      <w:r>
        <w:t>(ibid.)</w:t>
      </w:r>
      <w:proofErr w:type="gramEnd"/>
    </w:p>
    <w:p w:rsidR="00BF6883" w:rsidRDefault="00BF6883" w:rsidP="00BF6883">
      <w:pPr>
        <w:pStyle w:val="NoSpacing"/>
      </w:pPr>
    </w:p>
    <w:p w:rsidR="00BF6883" w:rsidRDefault="00BF6883" w:rsidP="00BF6883">
      <w:pPr>
        <w:pStyle w:val="NoSpacing"/>
      </w:pPr>
    </w:p>
    <w:p w:rsidR="00E47068" w:rsidRPr="00C009D8" w:rsidRDefault="00BF6883" w:rsidP="00BF6883">
      <w:pPr>
        <w:pStyle w:val="NoSpacing"/>
      </w:pPr>
      <w:r>
        <w:t>6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83" w:rsidRDefault="00BF6883" w:rsidP="00920DE3">
      <w:pPr>
        <w:spacing w:after="0" w:line="240" w:lineRule="auto"/>
      </w:pPr>
      <w:r>
        <w:separator/>
      </w:r>
    </w:p>
  </w:endnote>
  <w:endnote w:type="continuationSeparator" w:id="0">
    <w:p w:rsidR="00BF6883" w:rsidRDefault="00BF68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83" w:rsidRDefault="00BF6883" w:rsidP="00920DE3">
      <w:pPr>
        <w:spacing w:after="0" w:line="240" w:lineRule="auto"/>
      </w:pPr>
      <w:r>
        <w:separator/>
      </w:r>
    </w:p>
  </w:footnote>
  <w:footnote w:type="continuationSeparator" w:id="0">
    <w:p w:rsidR="00BF6883" w:rsidRDefault="00BF68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83"/>
    <w:rsid w:val="00120749"/>
    <w:rsid w:val="00624CAE"/>
    <w:rsid w:val="00920DE3"/>
    <w:rsid w:val="00BF688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2015-05-14T20:41:00Z</dcterms:created>
  <dcterms:modified xsi:type="dcterms:W3CDTF">2015-05-14T20:41:00Z</dcterms:modified>
</cp:coreProperties>
</file>